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FF7D" w14:textId="16BA1D1A" w:rsidR="0046589E" w:rsidRPr="00004A75" w:rsidRDefault="0046589E" w:rsidP="00F2296A">
      <w:pPr>
        <w:spacing w:after="0" w:line="276" w:lineRule="auto"/>
        <w:jc w:val="center"/>
        <w:rPr>
          <w:rFonts w:ascii="Times New Roman" w:hAnsi="Times New Roman"/>
          <w:b/>
        </w:rPr>
      </w:pPr>
      <w:r w:rsidRPr="00004A75">
        <w:rPr>
          <w:rFonts w:ascii="Times New Roman" w:hAnsi="Times New Roman"/>
          <w:b/>
          <w:noProof/>
        </w:rPr>
        <w:drawing>
          <wp:anchor distT="0" distB="0" distL="114300" distR="114300" simplePos="0" relativeHeight="251658240" behindDoc="0" locked="0" layoutInCell="1" allowOverlap="1" wp14:anchorId="572AD00C" wp14:editId="180B45AB">
            <wp:simplePos x="0" y="0"/>
            <wp:positionH relativeFrom="margin">
              <wp:posOffset>1694180</wp:posOffset>
            </wp:positionH>
            <wp:positionV relativeFrom="paragraph">
              <wp:posOffset>-598805</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4A75">
        <w:rPr>
          <w:rFonts w:ascii="Times New Roman" w:hAnsi="Times New Roman"/>
          <w:b/>
        </w:rPr>
        <w:t>Agenda</w:t>
      </w:r>
    </w:p>
    <w:p w14:paraId="3AC246E1" w14:textId="09781E0C" w:rsidR="00AD50C5" w:rsidRPr="007D34A6" w:rsidRDefault="007D34A6" w:rsidP="00F2296A">
      <w:pPr>
        <w:spacing w:after="0" w:line="276" w:lineRule="auto"/>
        <w:jc w:val="center"/>
        <w:rPr>
          <w:rStyle w:val="Hyperlink"/>
          <w:rFonts w:ascii="Times New Roman" w:hAnsi="Times New Roman"/>
        </w:rPr>
      </w:pPr>
      <w:r>
        <w:rPr>
          <w:rFonts w:ascii="Times New Roman" w:hAnsi="Times New Roman"/>
          <w:bCs/>
        </w:rPr>
        <w:fldChar w:fldCharType="begin"/>
      </w:r>
      <w:r>
        <w:rPr>
          <w:rFonts w:ascii="Times New Roman" w:hAnsi="Times New Roman"/>
          <w:bCs/>
        </w:rPr>
        <w:instrText>HYPERLINK "https://rsccd-my.sharepoint.com/:w:/g/personal/lamourelle_chantal_sac_edu/EXSj1yckqCVEjxbVM0xozUIBJA5AK6SVCCXi6EKT8Qx2rA?e=xT8xan"</w:instrText>
      </w:r>
      <w:r>
        <w:rPr>
          <w:rFonts w:ascii="Times New Roman" w:hAnsi="Times New Roman"/>
          <w:bCs/>
        </w:rPr>
      </w:r>
      <w:r>
        <w:rPr>
          <w:rFonts w:ascii="Times New Roman" w:hAnsi="Times New Roman"/>
          <w:bCs/>
        </w:rPr>
        <w:fldChar w:fldCharType="separate"/>
      </w:r>
      <w:r w:rsidR="00AD50C5" w:rsidRPr="007D34A6">
        <w:rPr>
          <w:rStyle w:val="Hyperlink"/>
          <w:rFonts w:ascii="Times New Roman" w:hAnsi="Times New Roman"/>
          <w:bCs/>
        </w:rPr>
        <w:t xml:space="preserve">Student Equity and Achievement Program Committee </w:t>
      </w:r>
    </w:p>
    <w:p w14:paraId="053CC8BA" w14:textId="54819070" w:rsidR="00AD50C5" w:rsidRPr="00004A75" w:rsidRDefault="007D34A6" w:rsidP="00F2296A">
      <w:pPr>
        <w:spacing w:after="0" w:line="276" w:lineRule="auto"/>
        <w:jc w:val="center"/>
        <w:rPr>
          <w:rFonts w:ascii="Times New Roman" w:hAnsi="Times New Roman"/>
          <w:color w:val="000000" w:themeColor="text1"/>
        </w:rPr>
      </w:pPr>
      <w:r>
        <w:rPr>
          <w:rFonts w:ascii="Times New Roman" w:hAnsi="Times New Roman"/>
          <w:bCs/>
        </w:rPr>
        <w:fldChar w:fldCharType="end"/>
      </w:r>
      <w:r w:rsidR="00AD50C5" w:rsidRPr="00004A75">
        <w:rPr>
          <w:rFonts w:ascii="Times New Roman" w:hAnsi="Times New Roman"/>
          <w:color w:val="000000" w:themeColor="text1"/>
        </w:rPr>
        <w:t xml:space="preserve">Thursday, </w:t>
      </w:r>
      <w:r w:rsidR="00D47400">
        <w:rPr>
          <w:rFonts w:ascii="Times New Roman" w:hAnsi="Times New Roman"/>
          <w:color w:val="000000" w:themeColor="text1"/>
        </w:rPr>
        <w:t>September 14</w:t>
      </w:r>
      <w:r w:rsidR="00516938" w:rsidRPr="00004A75">
        <w:rPr>
          <w:rFonts w:ascii="Times New Roman" w:hAnsi="Times New Roman"/>
          <w:color w:val="000000" w:themeColor="text1"/>
        </w:rPr>
        <w:t>,</w:t>
      </w:r>
      <w:r w:rsidR="00F371BF">
        <w:rPr>
          <w:rFonts w:ascii="Times New Roman" w:hAnsi="Times New Roman"/>
          <w:color w:val="000000" w:themeColor="text1"/>
        </w:rPr>
        <w:t xml:space="preserve"> </w:t>
      </w:r>
      <w:r w:rsidR="00F371BF" w:rsidRPr="00004A75">
        <w:rPr>
          <w:rFonts w:ascii="Times New Roman" w:hAnsi="Times New Roman"/>
          <w:color w:val="000000" w:themeColor="text1"/>
        </w:rPr>
        <w:t>2023</w:t>
      </w:r>
      <w:r w:rsidR="00516938" w:rsidRPr="00004A75">
        <w:rPr>
          <w:rFonts w:ascii="Times New Roman" w:hAnsi="Times New Roman"/>
          <w:color w:val="000000" w:themeColor="text1"/>
        </w:rPr>
        <w:t>|</w:t>
      </w:r>
      <w:r w:rsidR="00AD50C5" w:rsidRPr="00004A75">
        <w:rPr>
          <w:rFonts w:ascii="Times New Roman" w:hAnsi="Times New Roman"/>
          <w:color w:val="000000" w:themeColor="text1"/>
        </w:rPr>
        <w:t xml:space="preserve"> 3:00pm-4:</w:t>
      </w:r>
      <w:r w:rsidR="00D47400">
        <w:rPr>
          <w:rFonts w:ascii="Times New Roman" w:hAnsi="Times New Roman"/>
          <w:color w:val="000000" w:themeColor="text1"/>
        </w:rPr>
        <w:t>00</w:t>
      </w:r>
      <w:r w:rsidR="00AD50C5" w:rsidRPr="00004A75">
        <w:rPr>
          <w:rFonts w:ascii="Times New Roman" w:hAnsi="Times New Roman"/>
          <w:color w:val="000000" w:themeColor="text1"/>
        </w:rPr>
        <w:t>pm</w:t>
      </w:r>
    </w:p>
    <w:p w14:paraId="0AC06B69" w14:textId="1C71DCD8" w:rsidR="00004A75" w:rsidRDefault="0052452D" w:rsidP="00004A75">
      <w:pPr>
        <w:jc w:val="center"/>
      </w:pPr>
      <w:r w:rsidRPr="00004A75">
        <w:rPr>
          <w:rFonts w:ascii="Times New Roman" w:hAnsi="Times New Roman"/>
          <w:b/>
          <w:bCs/>
          <w:noProof/>
        </w:rPr>
        <mc:AlternateContent>
          <mc:Choice Requires="wps">
            <w:drawing>
              <wp:anchor distT="0" distB="0" distL="114300" distR="114300" simplePos="0" relativeHeight="251658241"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line id="Straight Connector 4"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00000" strokeweight="2.25pt" from="1.5pt,22.2pt" to="452.25pt,22.2pt" w14:anchorId="4C732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v:stroke joinstyle="miter"/>
              </v:line>
            </w:pict>
          </mc:Fallback>
        </mc:AlternateContent>
      </w:r>
      <w:r w:rsidR="00F2296A" w:rsidRPr="00004A75">
        <w:rPr>
          <w:rFonts w:ascii="Times New Roman" w:hAnsi="Times New Roman"/>
          <w:b/>
          <w:bCs/>
          <w:color w:val="000000"/>
        </w:rPr>
        <w:t xml:space="preserve">Zoom: </w:t>
      </w:r>
      <w:hyperlink r:id="rId11" w:history="1">
        <w:r w:rsidR="00B77C5F" w:rsidRPr="00B275F2">
          <w:rPr>
            <w:rStyle w:val="Hyperlink"/>
          </w:rPr>
          <w:t>https://us06web.zoom.us/j/89748331895</w:t>
        </w:r>
      </w:hyperlink>
    </w:p>
    <w:p w14:paraId="70682265" w14:textId="77777777" w:rsidR="00B035D1" w:rsidRDefault="00B77C5F" w:rsidP="28A8E641">
      <w:pPr>
        <w:spacing w:after="0" w:line="240" w:lineRule="auto"/>
        <w:contextualSpacing/>
        <w:rPr>
          <w:rFonts w:ascii="Times New Roman" w:eastAsiaTheme="minorEastAsia" w:hAnsi="Times New Roman"/>
        </w:rPr>
      </w:pPr>
      <w:r w:rsidRPr="28A8E641">
        <w:rPr>
          <w:rFonts w:ascii="Times New Roman" w:eastAsiaTheme="minorEastAsia" w:hAnsi="Times New Roman"/>
        </w:rPr>
        <w:t xml:space="preserve">                                                                       </w:t>
      </w:r>
    </w:p>
    <w:p w14:paraId="24F385DF" w14:textId="57764CAB" w:rsidR="00AD50C5" w:rsidRDefault="00AD50C5" w:rsidP="00B035D1">
      <w:pPr>
        <w:spacing w:after="0" w:line="240" w:lineRule="auto"/>
        <w:contextualSpacing/>
        <w:jc w:val="center"/>
        <w:rPr>
          <w:rFonts w:ascii="Times New Roman" w:hAnsi="Times New Roman"/>
          <w:b/>
          <w:bCs/>
          <w:i/>
          <w:iCs/>
        </w:rPr>
      </w:pPr>
      <w:r w:rsidRPr="28A8E641">
        <w:rPr>
          <w:rFonts w:ascii="Times New Roman" w:hAnsi="Times New Roman"/>
          <w:b/>
          <w:bCs/>
          <w:i/>
          <w:iCs/>
        </w:rPr>
        <w:t>SEAP Committee Vision</w:t>
      </w:r>
    </w:p>
    <w:p w14:paraId="2C247845" w14:textId="54BDFE00" w:rsidR="00AD50C5" w:rsidRPr="00B77C5F" w:rsidRDefault="00AD50C5" w:rsidP="00F2296A">
      <w:pPr>
        <w:tabs>
          <w:tab w:val="left" w:pos="3270"/>
          <w:tab w:val="center" w:pos="4680"/>
          <w:tab w:val="right" w:pos="9360"/>
        </w:tabs>
        <w:spacing w:after="0" w:line="240" w:lineRule="auto"/>
        <w:jc w:val="both"/>
        <w:rPr>
          <w:rFonts w:ascii="Times New Roman" w:hAnsi="Times New Roman"/>
          <w:i/>
          <w:sz w:val="18"/>
          <w:szCs w:val="18"/>
        </w:rPr>
      </w:pPr>
      <w:r w:rsidRPr="00B77C5F">
        <w:rPr>
          <w:rFonts w:ascii="Times New Roman" w:hAnsi="Times New Roman"/>
          <w:i/>
          <w:sz w:val="18"/>
          <w:szCs w:val="18"/>
        </w:rPr>
        <w:t>S</w:t>
      </w:r>
      <w:r w:rsidR="00B77C5F" w:rsidRPr="00B77C5F">
        <w:rPr>
          <w:rFonts w:ascii="Times New Roman" w:hAnsi="Times New Roman"/>
          <w:i/>
          <w:sz w:val="18"/>
          <w:szCs w:val="18"/>
        </w:rPr>
        <w:t xml:space="preserve">anta </w:t>
      </w:r>
      <w:r w:rsidRPr="00B77C5F">
        <w:rPr>
          <w:rFonts w:ascii="Times New Roman" w:hAnsi="Times New Roman"/>
          <w:i/>
          <w:sz w:val="18"/>
          <w:szCs w:val="18"/>
        </w:rPr>
        <w:t>A</w:t>
      </w:r>
      <w:r w:rsidR="00B77C5F" w:rsidRPr="00B77C5F">
        <w:rPr>
          <w:rFonts w:ascii="Times New Roman" w:hAnsi="Times New Roman"/>
          <w:i/>
          <w:sz w:val="18"/>
          <w:szCs w:val="18"/>
        </w:rPr>
        <w:t xml:space="preserve">na </w:t>
      </w:r>
      <w:r w:rsidRPr="00B77C5F">
        <w:rPr>
          <w:rFonts w:ascii="Times New Roman" w:hAnsi="Times New Roman"/>
          <w:i/>
          <w:sz w:val="18"/>
          <w:szCs w:val="18"/>
        </w:rPr>
        <w:t>C</w:t>
      </w:r>
      <w:r w:rsidR="00B77C5F" w:rsidRPr="00B77C5F">
        <w:rPr>
          <w:rFonts w:ascii="Times New Roman" w:hAnsi="Times New Roman"/>
          <w:i/>
          <w:sz w:val="18"/>
          <w:szCs w:val="18"/>
        </w:rPr>
        <w:t>ollege (SAC)</w:t>
      </w:r>
      <w:r w:rsidRPr="00B77C5F">
        <w:rPr>
          <w:rFonts w:ascii="Times New Roman" w:hAnsi="Times New Roman"/>
          <w:i/>
          <w:sz w:val="18"/>
          <w:szCs w:val="18"/>
        </w:rPr>
        <w:t xml:space="preserve"> is a college where students can achieve their educational goals and a defined course of study free from racism and sexism, homophobia and any other assumptions and prejudices</w:t>
      </w:r>
      <w:r w:rsidR="00B77C5F" w:rsidRPr="00B77C5F">
        <w:rPr>
          <w:rFonts w:ascii="Times New Roman" w:hAnsi="Times New Roman"/>
          <w:i/>
          <w:sz w:val="18"/>
          <w:szCs w:val="18"/>
        </w:rPr>
        <w:t>.</w:t>
      </w:r>
    </w:p>
    <w:p w14:paraId="672A6659" w14:textId="77E6E578" w:rsidR="00AD50C5" w:rsidRPr="00004A75"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65FC7A92" w:rsidR="00AD50C5" w:rsidRDefault="00AD50C5" w:rsidP="00B035D1">
      <w:pPr>
        <w:tabs>
          <w:tab w:val="left" w:pos="3270"/>
          <w:tab w:val="center" w:pos="4680"/>
          <w:tab w:val="right" w:pos="9360"/>
        </w:tabs>
        <w:spacing w:after="0" w:line="240" w:lineRule="auto"/>
        <w:jc w:val="center"/>
        <w:rPr>
          <w:rFonts w:ascii="Times New Roman" w:hAnsi="Times New Roman"/>
          <w:b/>
          <w:i/>
        </w:rPr>
      </w:pPr>
      <w:r w:rsidRPr="00004A75">
        <w:rPr>
          <w:rFonts w:ascii="Times New Roman" w:hAnsi="Times New Roman"/>
          <w:b/>
          <w:i/>
        </w:rPr>
        <w:t>SEAP Committee Mission</w:t>
      </w:r>
    </w:p>
    <w:p w14:paraId="1A8FAF06" w14:textId="04705262" w:rsidR="00AD50C5" w:rsidRPr="00B77C5F" w:rsidRDefault="00AD50C5" w:rsidP="28A8E641">
      <w:pPr>
        <w:tabs>
          <w:tab w:val="left" w:pos="3270"/>
          <w:tab w:val="center" w:pos="4680"/>
          <w:tab w:val="right" w:pos="9360"/>
        </w:tabs>
        <w:spacing w:after="0" w:line="240" w:lineRule="auto"/>
        <w:contextualSpacing/>
        <w:jc w:val="center"/>
        <w:rPr>
          <w:rFonts w:ascii="Times New Roman" w:hAnsi="Times New Roman"/>
          <w:dstrike/>
          <w:sz w:val="18"/>
          <w:szCs w:val="18"/>
          <w:highlight w:val="yellow"/>
        </w:rPr>
      </w:pPr>
      <w:r w:rsidRPr="28A8E641">
        <w:rPr>
          <w:rFonts w:ascii="Times New Roman" w:hAnsi="Times New Roman"/>
          <w:i/>
          <w:iCs/>
          <w:sz w:val="18"/>
          <w:szCs w:val="18"/>
        </w:rPr>
        <w:t xml:space="preserve">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w:t>
      </w:r>
      <w:r w:rsidR="00B77C5F" w:rsidRPr="28A8E641">
        <w:rPr>
          <w:rFonts w:ascii="Times New Roman" w:hAnsi="Times New Roman"/>
          <w:i/>
          <w:iCs/>
          <w:sz w:val="18"/>
          <w:szCs w:val="18"/>
        </w:rPr>
        <w:t>to</w:t>
      </w:r>
      <w:r w:rsidRPr="28A8E641">
        <w:rPr>
          <w:rFonts w:ascii="Times New Roman" w:hAnsi="Times New Roman"/>
          <w:i/>
          <w:iCs/>
          <w:sz w:val="18"/>
          <w:szCs w:val="18"/>
        </w:rPr>
        <w:t xml:space="preserve"> support an education free from racism and sexism, homophobia and any other assumptions and prejudice</w:t>
      </w:r>
      <w:r w:rsidR="00BA7B77" w:rsidRPr="28A8E641">
        <w:rPr>
          <w:rFonts w:ascii="Times New Roman" w:hAnsi="Times New Roman"/>
          <w:i/>
          <w:iCs/>
          <w:sz w:val="18"/>
          <w:szCs w:val="18"/>
        </w:rPr>
        <w:t>.</w:t>
      </w:r>
    </w:p>
    <w:p w14:paraId="0A37501D" w14:textId="7888C6CC" w:rsidR="00AD50C5" w:rsidRPr="00004A75" w:rsidRDefault="00AD50C5" w:rsidP="00AD50C5">
      <w:pPr>
        <w:spacing w:after="0" w:line="240" w:lineRule="auto"/>
        <w:contextualSpacing/>
        <w:rPr>
          <w:rFonts w:ascii="Times New Roman" w:hAnsi="Times New Roman"/>
          <w:b/>
          <w:bCs/>
        </w:rPr>
      </w:pPr>
    </w:p>
    <w:p w14:paraId="5DAB6C7B" w14:textId="71CCFE51" w:rsidR="001250AE" w:rsidRPr="00004A75" w:rsidRDefault="00AD50C5" w:rsidP="008E7707">
      <w:pPr>
        <w:spacing w:after="0" w:line="240" w:lineRule="auto"/>
        <w:contextualSpacing/>
        <w:rPr>
          <w:rFonts w:ascii="Times New Roman" w:eastAsia="Times New Roman" w:hAnsi="Times New Roman"/>
          <w:color w:val="000000" w:themeColor="text1"/>
        </w:rPr>
      </w:pPr>
      <w:r w:rsidRPr="00004A75">
        <w:rPr>
          <w:rFonts w:ascii="Times New Roman" w:eastAsia="Times New Roman" w:hAnsi="Times New Roman"/>
          <w:b/>
          <w:bCs/>
        </w:rPr>
        <w:t>Voting Members:</w:t>
      </w:r>
      <w:r w:rsidRPr="00B77C5F">
        <w:rPr>
          <w:rFonts w:ascii="Times New Roman" w:eastAsia="Times New Roman" w:hAnsi="Times New Roman"/>
          <w:sz w:val="18"/>
          <w:szCs w:val="18"/>
        </w:rPr>
        <w:t xml:space="preserve"> </w:t>
      </w:r>
      <w:r w:rsidR="00C44C61" w:rsidRPr="00B77C5F">
        <w:rPr>
          <w:rFonts w:ascii="Times New Roman" w:eastAsia="Times New Roman" w:hAnsi="Times New Roman"/>
          <w:sz w:val="18"/>
          <w:szCs w:val="18"/>
        </w:rPr>
        <w:t xml:space="preserve">Dr. Jeffrey Lamb </w:t>
      </w:r>
      <w:r w:rsidRPr="00B77C5F">
        <w:rPr>
          <w:rFonts w:ascii="Times New Roman" w:eastAsia="Times New Roman" w:hAnsi="Times New Roman"/>
          <w:sz w:val="18"/>
          <w:szCs w:val="18"/>
        </w:rPr>
        <w:t xml:space="preserve">(co-chair), </w:t>
      </w:r>
      <w:r w:rsidR="00C44C61" w:rsidRPr="00B77C5F">
        <w:rPr>
          <w:rFonts w:ascii="Times New Roman" w:eastAsia="Times New Roman" w:hAnsi="Times New Roman"/>
          <w:sz w:val="18"/>
          <w:szCs w:val="18"/>
        </w:rPr>
        <w:t>Chantal Lamourelle</w:t>
      </w:r>
      <w:r w:rsidRPr="00B77C5F">
        <w:rPr>
          <w:rFonts w:ascii="Times New Roman" w:eastAsia="Times New Roman" w:hAnsi="Times New Roman"/>
          <w:sz w:val="18"/>
          <w:szCs w:val="18"/>
        </w:rPr>
        <w:t xml:space="preserve"> (co-chair)</w:t>
      </w:r>
      <w:r w:rsidR="0039410E" w:rsidRPr="00B77C5F">
        <w:rPr>
          <w:rFonts w:ascii="Times New Roman" w:eastAsia="Times New Roman" w:hAnsi="Times New Roman"/>
          <w:sz w:val="18"/>
          <w:szCs w:val="18"/>
        </w:rPr>
        <w:t>,</w:t>
      </w:r>
      <w:r w:rsidRPr="00B77C5F">
        <w:rPr>
          <w:rFonts w:ascii="Times New Roman" w:eastAsia="Times New Roman" w:hAnsi="Times New Roman"/>
          <w:sz w:val="18"/>
          <w:szCs w:val="18"/>
        </w:rPr>
        <w:t xml:space="preserve"> </w:t>
      </w:r>
      <w:r w:rsidR="00BD5D64" w:rsidRPr="00B77C5F">
        <w:rPr>
          <w:rFonts w:ascii="Times New Roman" w:eastAsia="Times New Roman" w:hAnsi="Times New Roman"/>
          <w:sz w:val="18"/>
          <w:szCs w:val="18"/>
        </w:rPr>
        <w:t xml:space="preserve">Dr. </w:t>
      </w:r>
      <w:r w:rsidRPr="00B77C5F">
        <w:rPr>
          <w:rFonts w:ascii="Times New Roman" w:eastAsia="Times New Roman" w:hAnsi="Times New Roman"/>
          <w:sz w:val="18"/>
          <w:szCs w:val="18"/>
        </w:rPr>
        <w:t xml:space="preserve">Janet Cruz-Teposte, Annie Knight, Dr. Maria Dela Cruz, Dr. Kevin Kawa, </w:t>
      </w:r>
      <w:r w:rsidR="00C44C61" w:rsidRPr="00B77C5F">
        <w:rPr>
          <w:rFonts w:ascii="Times New Roman" w:eastAsia="Times New Roman" w:hAnsi="Times New Roman"/>
          <w:sz w:val="18"/>
          <w:szCs w:val="18"/>
        </w:rPr>
        <w:t xml:space="preserve">Dr. Daniel Martinez, </w:t>
      </w:r>
      <w:r w:rsidRPr="00B77C5F">
        <w:rPr>
          <w:rFonts w:ascii="Times New Roman" w:eastAsia="Times New Roman" w:hAnsi="Times New Roman"/>
          <w:sz w:val="18"/>
          <w:szCs w:val="18"/>
        </w:rPr>
        <w:t xml:space="preserve">Dr. Vaniethia Hubbard, Mark </w:t>
      </w:r>
      <w:r w:rsidR="00BB0F49" w:rsidRPr="00B77C5F">
        <w:rPr>
          <w:rFonts w:ascii="Times New Roman" w:eastAsia="Times New Roman" w:hAnsi="Times New Roman"/>
          <w:sz w:val="18"/>
          <w:szCs w:val="18"/>
        </w:rPr>
        <w:t>Liang, Vanessa</w:t>
      </w:r>
      <w:r w:rsidRPr="00B77C5F">
        <w:rPr>
          <w:rFonts w:ascii="Times New Roman" w:eastAsia="Times New Roman" w:hAnsi="Times New Roman"/>
          <w:sz w:val="18"/>
          <w:szCs w:val="18"/>
        </w:rPr>
        <w:t xml:space="preserve"> Orozco</w:t>
      </w:r>
      <w:r w:rsidR="00743F2A" w:rsidRPr="00B77C5F">
        <w:rPr>
          <w:rFonts w:ascii="Times New Roman" w:eastAsia="Times New Roman" w:hAnsi="Times New Roman"/>
          <w:sz w:val="18"/>
          <w:szCs w:val="18"/>
        </w:rPr>
        <w:t>-Martinez</w:t>
      </w:r>
      <w:r w:rsidRPr="00B77C5F">
        <w:rPr>
          <w:rFonts w:ascii="Times New Roman" w:eastAsia="Times New Roman" w:hAnsi="Times New Roman"/>
          <w:sz w:val="18"/>
          <w:szCs w:val="18"/>
        </w:rPr>
        <w:t xml:space="preserve">, Leo Pastrana, Kim Smith, Dr. Merari Weber, </w:t>
      </w:r>
      <w:r w:rsidR="000B1DBB" w:rsidRPr="00B77C5F">
        <w:rPr>
          <w:rFonts w:ascii="Times New Roman" w:eastAsia="Times New Roman" w:hAnsi="Times New Roman"/>
          <w:sz w:val="18"/>
          <w:szCs w:val="18"/>
        </w:rPr>
        <w:t>Louise Janus</w:t>
      </w:r>
      <w:r w:rsidRPr="00B77C5F">
        <w:rPr>
          <w:rFonts w:ascii="Times New Roman" w:eastAsia="Times New Roman" w:hAnsi="Times New Roman"/>
          <w:sz w:val="18"/>
          <w:szCs w:val="18"/>
        </w:rPr>
        <w:t xml:space="preserve">, Tommy Strong, Patty Siguenza, Amberly Chamberlain, Dr. Oziel (Ozzie) Madrigal, Kathy Walczak, </w:t>
      </w:r>
      <w:r w:rsidR="001B3F08" w:rsidRPr="00B77C5F">
        <w:rPr>
          <w:rFonts w:ascii="Times New Roman" w:eastAsia="Times New Roman" w:hAnsi="Times New Roman"/>
          <w:sz w:val="18"/>
          <w:szCs w:val="18"/>
        </w:rPr>
        <w:t>Maria Aguilar Beltran</w:t>
      </w:r>
      <w:r w:rsidRPr="00B77C5F">
        <w:rPr>
          <w:rFonts w:ascii="Times New Roman" w:eastAsia="Times New Roman" w:hAnsi="Times New Roman"/>
          <w:sz w:val="18"/>
          <w:szCs w:val="18"/>
        </w:rPr>
        <w:t>, Dr. Armando Soto, Angela Tran</w:t>
      </w:r>
      <w:r w:rsidR="3CAC91A2" w:rsidRPr="00B77C5F">
        <w:rPr>
          <w:rFonts w:ascii="Times New Roman" w:eastAsia="Times New Roman" w:hAnsi="Times New Roman"/>
          <w:sz w:val="18"/>
          <w:szCs w:val="18"/>
        </w:rPr>
        <w:t xml:space="preserve">, Lupita Gonzalez, </w:t>
      </w:r>
      <w:r w:rsidR="3CAC91A2" w:rsidRPr="00B77C5F">
        <w:rPr>
          <w:rFonts w:ascii="Times New Roman" w:eastAsia="Times New Roman" w:hAnsi="Times New Roman"/>
          <w:color w:val="000000" w:themeColor="text1"/>
          <w:sz w:val="18"/>
          <w:szCs w:val="18"/>
        </w:rPr>
        <w:t>Sean Smith</w:t>
      </w:r>
    </w:p>
    <w:p w14:paraId="2B44DCAF" w14:textId="77777777" w:rsidR="008E7707" w:rsidRPr="008E7707" w:rsidRDefault="008E7707" w:rsidP="008E7707">
      <w:pPr>
        <w:spacing w:after="0" w:line="240" w:lineRule="auto"/>
        <w:contextualSpacing/>
        <w:rPr>
          <w:rFonts w:ascii="Times New Roman" w:eastAsia="Times New Roman" w:hAnsi="Times New Roman"/>
          <w:color w:val="000000" w:themeColor="text1"/>
        </w:rPr>
      </w:pPr>
    </w:p>
    <w:p w14:paraId="60FA4D9F" w14:textId="10BBA01B" w:rsidR="00A6685F" w:rsidRPr="00EA3ECD" w:rsidRDefault="00AD50C5" w:rsidP="00EA3ECD">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hyperlink r:id="rId12" w:history="1">
        <w:r w:rsidR="00724711" w:rsidRPr="00724711">
          <w:rPr>
            <w:rStyle w:val="Hyperlink"/>
            <w:rFonts w:ascii="Times New Roman" w:eastAsia="Times New Roman" w:hAnsi="Times New Roman"/>
            <w:bCs/>
          </w:rPr>
          <w:t>Brave Space Community Guidelines &amp; Land Acknowledgement</w:t>
        </w:r>
      </w:hyperlink>
      <w:r w:rsidR="00724711" w:rsidRPr="00724711">
        <w:rPr>
          <w:rFonts w:ascii="Times New Roman" w:eastAsia="Times New Roman" w:hAnsi="Times New Roman"/>
          <w:bCs/>
        </w:rPr>
        <w:t xml:space="preserve"> </w:t>
      </w:r>
    </w:p>
    <w:p w14:paraId="6B15E6F1" w14:textId="77777777" w:rsidR="00357860" w:rsidRPr="00357860" w:rsidRDefault="00F54867" w:rsidP="000D1479">
      <w:pPr>
        <w:pStyle w:val="ListParagraph"/>
        <w:numPr>
          <w:ilvl w:val="0"/>
          <w:numId w:val="6"/>
        </w:numPr>
        <w:spacing w:line="276" w:lineRule="auto"/>
        <w:rPr>
          <w:rFonts w:ascii="Times New Roman" w:hAnsi="Times New Roman"/>
        </w:rPr>
      </w:pPr>
      <w:proofErr w:type="spellStart"/>
      <w:r>
        <w:rPr>
          <w:rFonts w:ascii="Times New Roman" w:eastAsia="Times New Roman" w:hAnsi="Times New Roman"/>
          <w:b/>
          <w:bCs/>
        </w:rPr>
        <w:t>Jamboard</w:t>
      </w:r>
      <w:proofErr w:type="spellEnd"/>
      <w:r>
        <w:rPr>
          <w:rFonts w:ascii="Times New Roman" w:eastAsia="Times New Roman" w:hAnsi="Times New Roman"/>
          <w:b/>
          <w:bCs/>
        </w:rPr>
        <w:t xml:space="preserve">: </w:t>
      </w:r>
    </w:p>
    <w:p w14:paraId="58E263E1" w14:textId="5A758FAE" w:rsidR="00F54867" w:rsidRPr="00F54867" w:rsidRDefault="00F54867" w:rsidP="00357860">
      <w:pPr>
        <w:pStyle w:val="ListParagraph"/>
        <w:spacing w:line="276" w:lineRule="auto"/>
        <w:ind w:left="825"/>
        <w:rPr>
          <w:rFonts w:ascii="Times New Roman" w:hAnsi="Times New Roman"/>
        </w:rPr>
      </w:pPr>
      <w:r w:rsidRPr="00FB6CF1">
        <w:rPr>
          <w:rFonts w:ascii="Times New Roman" w:eastAsia="Times New Roman" w:hAnsi="Times New Roman"/>
        </w:rPr>
        <w:t>Question</w:t>
      </w:r>
      <w:r w:rsidR="00FB6CF1" w:rsidRPr="00FB6CF1">
        <w:rPr>
          <w:rFonts w:ascii="Times New Roman" w:eastAsia="Times New Roman" w:hAnsi="Times New Roman"/>
        </w:rPr>
        <w:t>s</w:t>
      </w:r>
      <w:r w:rsidRPr="00FB6CF1">
        <w:rPr>
          <w:rFonts w:ascii="Times New Roman" w:eastAsia="Times New Roman" w:hAnsi="Times New Roman"/>
        </w:rPr>
        <w:t xml:space="preserve"> of the </w:t>
      </w:r>
      <w:r w:rsidR="00FB6CF1" w:rsidRPr="00FB6CF1">
        <w:rPr>
          <w:rFonts w:ascii="Times New Roman" w:eastAsia="Times New Roman" w:hAnsi="Times New Roman"/>
        </w:rPr>
        <w:t>H</w:t>
      </w:r>
      <w:r w:rsidRPr="00FB6CF1">
        <w:rPr>
          <w:rFonts w:ascii="Times New Roman" w:eastAsia="Times New Roman" w:hAnsi="Times New Roman"/>
        </w:rPr>
        <w:t>our</w:t>
      </w:r>
    </w:p>
    <w:p w14:paraId="63034852" w14:textId="0F15F847" w:rsidR="000D1479" w:rsidRPr="000D1479" w:rsidRDefault="00AD50C5" w:rsidP="000D1479">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4CE4D5F1" w14:textId="3E6B05D2" w:rsidR="00A6685F" w:rsidRPr="00357860" w:rsidRDefault="00B035D1" w:rsidP="000D1479">
      <w:pPr>
        <w:pStyle w:val="ListParagraph"/>
        <w:numPr>
          <w:ilvl w:val="1"/>
          <w:numId w:val="6"/>
        </w:numPr>
        <w:spacing w:line="276" w:lineRule="auto"/>
        <w:rPr>
          <w:rFonts w:ascii="Times New Roman" w:hAnsi="Times New Roman"/>
        </w:rPr>
      </w:pPr>
      <w:r>
        <w:rPr>
          <w:rFonts w:ascii="Times New Roman" w:eastAsia="Times New Roman" w:hAnsi="Times New Roman"/>
        </w:rPr>
        <w:fldChar w:fldCharType="begin"/>
      </w:r>
      <w:r>
        <w:rPr>
          <w:rFonts w:ascii="Times New Roman" w:eastAsia="Times New Roman" w:hAnsi="Times New Roman"/>
        </w:rPr>
        <w:instrText>HYPERLINK "https://www.sac.edu/committees/studentsuccess/_layouts/15/DocIdRedir.aspx?ID=HNYXMCCMVK3K-1251-199"</w:instrText>
      </w:r>
      <w:r>
        <w:rPr>
          <w:rFonts w:ascii="Times New Roman" w:eastAsia="Times New Roman" w:hAnsi="Times New Roman"/>
        </w:rPr>
      </w:r>
      <w:r>
        <w:rPr>
          <w:rFonts w:ascii="Times New Roman" w:eastAsia="Times New Roman" w:hAnsi="Times New Roman"/>
        </w:rPr>
        <w:fldChar w:fldCharType="separate"/>
      </w:r>
      <w:r w:rsidR="00A6685F" w:rsidRPr="00B035D1">
        <w:rPr>
          <w:rStyle w:val="Hyperlink"/>
          <w:rFonts w:ascii="Times New Roman" w:eastAsia="Times New Roman" w:hAnsi="Times New Roman"/>
        </w:rPr>
        <w:t xml:space="preserve">Approval of </w:t>
      </w:r>
      <w:r w:rsidR="00D47400" w:rsidRPr="00B035D1">
        <w:rPr>
          <w:rStyle w:val="Hyperlink"/>
          <w:rFonts w:ascii="Times New Roman" w:eastAsia="Times New Roman" w:hAnsi="Times New Roman"/>
        </w:rPr>
        <w:t>May 11</w:t>
      </w:r>
      <w:r w:rsidR="00F54867" w:rsidRPr="00B035D1">
        <w:rPr>
          <w:rStyle w:val="Hyperlink"/>
          <w:rFonts w:ascii="Times New Roman" w:eastAsia="Times New Roman" w:hAnsi="Times New Roman"/>
        </w:rPr>
        <w:t>,</w:t>
      </w:r>
      <w:r w:rsidR="00943808" w:rsidRPr="00B035D1">
        <w:rPr>
          <w:rStyle w:val="Hyperlink"/>
          <w:rFonts w:ascii="Times New Roman" w:eastAsia="Times New Roman" w:hAnsi="Times New Roman"/>
        </w:rPr>
        <w:t>2023</w:t>
      </w:r>
      <w:r w:rsidR="00357860" w:rsidRPr="00B035D1">
        <w:rPr>
          <w:rStyle w:val="Hyperlink"/>
          <w:rFonts w:ascii="Times New Roman" w:eastAsia="Times New Roman" w:hAnsi="Times New Roman"/>
        </w:rPr>
        <w:t>-</w:t>
      </w:r>
      <w:r w:rsidR="00A6685F" w:rsidRPr="00B035D1">
        <w:rPr>
          <w:rStyle w:val="Hyperlink"/>
          <w:rFonts w:ascii="Times New Roman" w:eastAsia="Times New Roman" w:hAnsi="Times New Roman"/>
        </w:rPr>
        <w:t>Minutes</w:t>
      </w:r>
      <w:r>
        <w:rPr>
          <w:rFonts w:ascii="Times New Roman" w:eastAsia="Times New Roman" w:hAnsi="Times New Roman"/>
        </w:rPr>
        <w:fldChar w:fldCharType="end"/>
      </w:r>
    </w:p>
    <w:p w14:paraId="51B69D72" w14:textId="720C6795" w:rsidR="00357860" w:rsidRPr="00480B43" w:rsidRDefault="00357860" w:rsidP="000D1479">
      <w:pPr>
        <w:pStyle w:val="ListParagraph"/>
        <w:numPr>
          <w:ilvl w:val="1"/>
          <w:numId w:val="6"/>
        </w:numPr>
        <w:spacing w:line="276" w:lineRule="auto"/>
        <w:rPr>
          <w:rStyle w:val="Hyperlink"/>
          <w:rFonts w:ascii="Times New Roman" w:hAnsi="Times New Roman"/>
          <w:color w:val="auto"/>
          <w:u w:val="none"/>
        </w:rPr>
      </w:pPr>
      <w:r>
        <w:rPr>
          <w:rFonts w:ascii="Times New Roman" w:eastAsia="Times New Roman" w:hAnsi="Times New Roman"/>
        </w:rPr>
        <w:t>Approval of the September 13, 2023-Agenda</w:t>
      </w:r>
    </w:p>
    <w:p w14:paraId="50D45592" w14:textId="124A2AA0" w:rsidR="000D1479" w:rsidRPr="000D1479" w:rsidRDefault="000D1479" w:rsidP="000D1479">
      <w:pPr>
        <w:pStyle w:val="ListParagraph"/>
        <w:numPr>
          <w:ilvl w:val="0"/>
          <w:numId w:val="6"/>
        </w:numPr>
        <w:spacing w:line="276" w:lineRule="auto"/>
        <w:rPr>
          <w:rFonts w:ascii="Times New Roman" w:hAnsi="Times New Roman"/>
        </w:rPr>
      </w:pPr>
      <w:r>
        <w:rPr>
          <w:rFonts w:ascii="Times New Roman" w:eastAsia="Times New Roman" w:hAnsi="Times New Roman"/>
          <w:b/>
          <w:bCs/>
        </w:rPr>
        <w:t>Update</w:t>
      </w:r>
      <w:r w:rsidR="00FB6CF1">
        <w:rPr>
          <w:rFonts w:ascii="Times New Roman" w:eastAsia="Times New Roman" w:hAnsi="Times New Roman"/>
          <w:b/>
          <w:bCs/>
        </w:rPr>
        <w:t>s</w:t>
      </w:r>
      <w:r w:rsidR="00A6685F">
        <w:rPr>
          <w:rFonts w:ascii="Times New Roman" w:eastAsia="Times New Roman" w:hAnsi="Times New Roman"/>
          <w:b/>
          <w:bCs/>
        </w:rPr>
        <w:t>:</w:t>
      </w:r>
      <w:r w:rsidR="0089494E">
        <w:rPr>
          <w:rFonts w:ascii="Times New Roman" w:eastAsia="Times New Roman" w:hAnsi="Times New Roman"/>
          <w:b/>
          <w:bCs/>
        </w:rPr>
        <w:t xml:space="preserve"> </w:t>
      </w:r>
    </w:p>
    <w:p w14:paraId="5BC95F78" w14:textId="222C7596" w:rsidR="00FB6CF1" w:rsidRDefault="00FB6CF1" w:rsidP="000D1479">
      <w:pPr>
        <w:pStyle w:val="ListParagraph"/>
        <w:numPr>
          <w:ilvl w:val="1"/>
          <w:numId w:val="6"/>
        </w:numPr>
        <w:spacing w:line="276" w:lineRule="auto"/>
        <w:rPr>
          <w:rFonts w:ascii="Times New Roman" w:hAnsi="Times New Roman"/>
        </w:rPr>
      </w:pPr>
      <w:r>
        <w:rPr>
          <w:rFonts w:ascii="Times New Roman" w:hAnsi="Times New Roman"/>
        </w:rPr>
        <w:t>Guided Pathways Work Plan</w:t>
      </w:r>
    </w:p>
    <w:p w14:paraId="4E267343" w14:textId="4251EBA1" w:rsidR="000D1479" w:rsidRPr="000D1479" w:rsidRDefault="000D1479" w:rsidP="000D1479">
      <w:pPr>
        <w:pStyle w:val="ListParagraph"/>
        <w:numPr>
          <w:ilvl w:val="1"/>
          <w:numId w:val="6"/>
        </w:numPr>
        <w:spacing w:line="276" w:lineRule="auto"/>
        <w:rPr>
          <w:rFonts w:ascii="Times New Roman" w:hAnsi="Times New Roman"/>
        </w:rPr>
      </w:pPr>
      <w:r w:rsidRPr="000D1479">
        <w:rPr>
          <w:rFonts w:ascii="Times New Roman" w:hAnsi="Times New Roman"/>
        </w:rPr>
        <w:t>AB 943</w:t>
      </w:r>
    </w:p>
    <w:p w14:paraId="5E2617F5" w14:textId="291D1873" w:rsidR="00FB6CF1" w:rsidRDefault="000D1479" w:rsidP="005F3BFF">
      <w:pPr>
        <w:pStyle w:val="ListParagraph"/>
        <w:numPr>
          <w:ilvl w:val="1"/>
          <w:numId w:val="6"/>
        </w:numPr>
        <w:spacing w:line="276" w:lineRule="auto"/>
        <w:rPr>
          <w:rFonts w:ascii="Times New Roman" w:hAnsi="Times New Roman"/>
        </w:rPr>
      </w:pPr>
      <w:r w:rsidRPr="000D1479">
        <w:rPr>
          <w:rFonts w:ascii="Times New Roman" w:hAnsi="Times New Roman"/>
        </w:rPr>
        <w:t xml:space="preserve">SEAP </w:t>
      </w:r>
      <w:r w:rsidR="00FB6CF1">
        <w:rPr>
          <w:rFonts w:ascii="Times New Roman" w:hAnsi="Times New Roman"/>
        </w:rPr>
        <w:t>a</w:t>
      </w:r>
      <w:r w:rsidRPr="000D1479">
        <w:rPr>
          <w:rFonts w:ascii="Times New Roman" w:hAnsi="Times New Roman"/>
        </w:rPr>
        <w:t>wardee</w:t>
      </w:r>
      <w:r w:rsidR="00FB6CF1">
        <w:rPr>
          <w:rFonts w:ascii="Times New Roman" w:hAnsi="Times New Roman"/>
        </w:rPr>
        <w:t>s and engagement</w:t>
      </w:r>
      <w:r w:rsidRPr="000D1479">
        <w:rPr>
          <w:rFonts w:ascii="Times New Roman" w:hAnsi="Times New Roman"/>
        </w:rPr>
        <w:t xml:space="preserve"> </w:t>
      </w:r>
    </w:p>
    <w:p w14:paraId="641E23F3" w14:textId="7E47935F" w:rsidR="00FB6CF1" w:rsidRDefault="00FB6CF1" w:rsidP="005F3BFF">
      <w:pPr>
        <w:pStyle w:val="ListParagraph"/>
        <w:numPr>
          <w:ilvl w:val="1"/>
          <w:numId w:val="6"/>
        </w:numPr>
        <w:spacing w:line="276" w:lineRule="auto"/>
        <w:rPr>
          <w:rFonts w:ascii="Times New Roman" w:hAnsi="Times New Roman"/>
        </w:rPr>
      </w:pPr>
      <w:r>
        <w:rPr>
          <w:rFonts w:ascii="Times New Roman" w:hAnsi="Times New Roman"/>
        </w:rPr>
        <w:t>Leading from the Middle Academy (LFM)</w:t>
      </w:r>
    </w:p>
    <w:p w14:paraId="63A342BB" w14:textId="6B069312" w:rsidR="005F3BFF" w:rsidRDefault="00FB6CF1" w:rsidP="005F3BFF">
      <w:pPr>
        <w:pStyle w:val="ListParagraph"/>
        <w:numPr>
          <w:ilvl w:val="1"/>
          <w:numId w:val="6"/>
        </w:numPr>
        <w:spacing w:line="276" w:lineRule="auto"/>
        <w:rPr>
          <w:rFonts w:ascii="Times New Roman" w:hAnsi="Times New Roman"/>
        </w:rPr>
      </w:pPr>
      <w:r>
        <w:rPr>
          <w:rFonts w:ascii="Times New Roman" w:hAnsi="Times New Roman"/>
        </w:rPr>
        <w:t>Upcoming -</w:t>
      </w:r>
      <w:r w:rsidR="00357860">
        <w:rPr>
          <w:rFonts w:ascii="Times New Roman" w:hAnsi="Times New Roman"/>
        </w:rPr>
        <w:t xml:space="preserve">Events, </w:t>
      </w:r>
      <w:r>
        <w:rPr>
          <w:rFonts w:ascii="Times New Roman" w:hAnsi="Times New Roman"/>
        </w:rPr>
        <w:t>Conferences and Collaborations</w:t>
      </w:r>
      <w:r w:rsidR="000D1479" w:rsidRPr="000D1479">
        <w:rPr>
          <w:rFonts w:ascii="Times New Roman" w:hAnsi="Times New Roman"/>
        </w:rPr>
        <w:t xml:space="preserve"> </w:t>
      </w:r>
    </w:p>
    <w:p w14:paraId="61D36C6F" w14:textId="47497958" w:rsidR="00A6685F" w:rsidRPr="00A6685F" w:rsidRDefault="00AD50C5" w:rsidP="005F3BF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Committee Reports:</w:t>
      </w:r>
    </w:p>
    <w:p w14:paraId="3AC81C6E" w14:textId="7F60EFB1" w:rsidR="00A6685F" w:rsidRPr="000D1479" w:rsidRDefault="00A6685F" w:rsidP="00A6685F">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OER/ZTC</w:t>
      </w:r>
    </w:p>
    <w:p w14:paraId="15AE70A6" w14:textId="7B354D3E" w:rsidR="00A6685F" w:rsidRPr="000D1479" w:rsidRDefault="00A6685F" w:rsidP="000D1479">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 xml:space="preserve">Professional Development </w:t>
      </w:r>
    </w:p>
    <w:p w14:paraId="1C6C1E2D" w14:textId="77777777" w:rsidR="00357860" w:rsidRDefault="00FB6CF1" w:rsidP="00FB6CF1">
      <w:pPr>
        <w:pStyle w:val="ListParagraph"/>
        <w:numPr>
          <w:ilvl w:val="0"/>
          <w:numId w:val="6"/>
        </w:numPr>
        <w:spacing w:line="276" w:lineRule="auto"/>
        <w:rPr>
          <w:rFonts w:ascii="Times New Roman" w:hAnsi="Times New Roman"/>
          <w:b/>
          <w:bCs/>
        </w:rPr>
      </w:pPr>
      <w:r w:rsidRPr="000D1479">
        <w:rPr>
          <w:rFonts w:ascii="Times New Roman" w:hAnsi="Times New Roman"/>
          <w:b/>
          <w:bCs/>
        </w:rPr>
        <w:t>Discussion and Feedback:</w:t>
      </w:r>
      <w:r>
        <w:rPr>
          <w:rFonts w:ascii="Times New Roman" w:hAnsi="Times New Roman"/>
          <w:b/>
          <w:bCs/>
        </w:rPr>
        <w:t xml:space="preserve"> </w:t>
      </w:r>
    </w:p>
    <w:p w14:paraId="64884BD5" w14:textId="7ACE563F" w:rsidR="00FB6CF1" w:rsidRDefault="00FB6CF1" w:rsidP="00357860">
      <w:pPr>
        <w:pStyle w:val="ListParagraph"/>
        <w:spacing w:line="276" w:lineRule="auto"/>
        <w:ind w:left="825"/>
        <w:rPr>
          <w:rFonts w:ascii="Times New Roman" w:hAnsi="Times New Roman"/>
        </w:rPr>
      </w:pPr>
      <w:r w:rsidRPr="00357860">
        <w:rPr>
          <w:rFonts w:ascii="Times New Roman" w:hAnsi="Times New Roman"/>
        </w:rPr>
        <w:t>Proposed Committee Structure to Move the Work Forward</w:t>
      </w:r>
    </w:p>
    <w:p w14:paraId="3DB9C50B" w14:textId="72E24773" w:rsidR="00357860" w:rsidRPr="00357860" w:rsidRDefault="00357860" w:rsidP="00357860">
      <w:pPr>
        <w:pStyle w:val="ListParagraph"/>
        <w:spacing w:line="276" w:lineRule="auto"/>
        <w:ind w:left="825"/>
        <w:rPr>
          <w:rFonts w:ascii="Times New Roman" w:hAnsi="Times New Roman"/>
          <w:b/>
          <w:bCs/>
        </w:rPr>
      </w:pPr>
      <w:r>
        <w:rPr>
          <w:rFonts w:ascii="Times New Roman" w:hAnsi="Times New Roman"/>
        </w:rPr>
        <w:t>SEAP Sub-Committees</w:t>
      </w:r>
    </w:p>
    <w:p w14:paraId="775142AF" w14:textId="44E8DB4C" w:rsidR="00357860" w:rsidRPr="00357860" w:rsidRDefault="00357860" w:rsidP="00357860">
      <w:pPr>
        <w:pStyle w:val="ListParagraph"/>
        <w:spacing w:line="276" w:lineRule="auto"/>
        <w:ind w:left="825"/>
        <w:rPr>
          <w:rFonts w:ascii="Times New Roman" w:hAnsi="Times New Roman"/>
        </w:rPr>
      </w:pPr>
      <w:r w:rsidRPr="00357860">
        <w:rPr>
          <w:rFonts w:ascii="Times New Roman" w:hAnsi="Times New Roman"/>
        </w:rPr>
        <w:t>2023-2024 Sub-</w:t>
      </w:r>
      <w:r>
        <w:rPr>
          <w:rFonts w:ascii="Times New Roman" w:hAnsi="Times New Roman"/>
        </w:rPr>
        <w:t>C</w:t>
      </w:r>
      <w:r w:rsidRPr="00357860">
        <w:rPr>
          <w:rFonts w:ascii="Times New Roman" w:hAnsi="Times New Roman"/>
        </w:rPr>
        <w:t xml:space="preserve">ommittee Goal Setting Group Work </w:t>
      </w:r>
    </w:p>
    <w:p w14:paraId="6F78C694" w14:textId="34A659B2" w:rsidR="000D1479" w:rsidRPr="000D1479" w:rsidRDefault="000D1479" w:rsidP="00A6685F">
      <w:pPr>
        <w:pStyle w:val="ListParagraph"/>
        <w:numPr>
          <w:ilvl w:val="0"/>
          <w:numId w:val="6"/>
        </w:numPr>
        <w:spacing w:line="276" w:lineRule="auto"/>
        <w:rPr>
          <w:rFonts w:ascii="Times New Roman" w:hAnsi="Times New Roman"/>
          <w:b/>
          <w:bCs/>
        </w:rPr>
      </w:pPr>
      <w:r w:rsidRPr="000D1479">
        <w:rPr>
          <w:rFonts w:ascii="Times New Roman" w:hAnsi="Times New Roman"/>
          <w:b/>
          <w:bCs/>
        </w:rPr>
        <w:t>Comments and feedback</w:t>
      </w:r>
    </w:p>
    <w:p w14:paraId="0C0BAA68" w14:textId="27B896AA"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30DBF064" w14:textId="788AA416" w:rsidR="00357860" w:rsidRPr="00B77C5F" w:rsidRDefault="00357860" w:rsidP="00B77C5F">
      <w:pPr>
        <w:pStyle w:val="ListParagraph"/>
        <w:numPr>
          <w:ilvl w:val="1"/>
          <w:numId w:val="6"/>
        </w:numPr>
        <w:spacing w:line="276" w:lineRule="auto"/>
        <w:rPr>
          <w:rFonts w:ascii="Times New Roman" w:hAnsi="Times New Roman"/>
        </w:rPr>
      </w:pPr>
      <w:r>
        <w:rPr>
          <w:rFonts w:ascii="Times New Roman" w:hAnsi="Times New Roman"/>
        </w:rPr>
        <w:t xml:space="preserve">Sub-Committees </w:t>
      </w:r>
      <w:r w:rsidR="00B77C5F">
        <w:rPr>
          <w:rFonts w:ascii="Times New Roman" w:hAnsi="Times New Roman"/>
        </w:rPr>
        <w:t xml:space="preserve">to meet once or twice briefly prior to </w:t>
      </w:r>
      <w:proofErr w:type="gramStart"/>
      <w:r w:rsidR="00B77C5F">
        <w:rPr>
          <w:rFonts w:ascii="Times New Roman" w:hAnsi="Times New Roman"/>
        </w:rPr>
        <w:t>next</w:t>
      </w:r>
      <w:proofErr w:type="gramEnd"/>
      <w:r w:rsidR="00B77C5F">
        <w:rPr>
          <w:rFonts w:ascii="Times New Roman" w:hAnsi="Times New Roman"/>
        </w:rPr>
        <w:t xml:space="preserve"> meeting.</w:t>
      </w:r>
      <w:r w:rsidR="00B77C5F" w:rsidRPr="00B77C5F">
        <w:rPr>
          <w:rFonts w:ascii="Times New Roman" w:hAnsi="Times New Roman"/>
        </w:rPr>
        <w:t xml:space="preserve"> </w:t>
      </w:r>
    </w:p>
    <w:p w14:paraId="22DEBF8B" w14:textId="721BD589" w:rsidR="00943808" w:rsidRPr="00943808" w:rsidRDefault="00543119" w:rsidP="00A6685F">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w:t>
      </w:r>
    </w:p>
    <w:p w14:paraId="34AEEC98" w14:textId="29CF8DFE" w:rsidR="00B77C5F" w:rsidRPr="00B77C5F" w:rsidRDefault="00393738" w:rsidP="00B77C5F">
      <w:pPr>
        <w:pStyle w:val="ListParagraph"/>
        <w:spacing w:line="276" w:lineRule="auto"/>
        <w:ind w:left="1185"/>
        <w:rPr>
          <w:rFonts w:ascii="Times New Roman" w:eastAsia="Times New Roman" w:hAnsi="Times New Roman"/>
        </w:rPr>
      </w:pPr>
      <w:r>
        <w:rPr>
          <w:rFonts w:ascii="Times New Roman" w:eastAsia="Times New Roman" w:hAnsi="Times New Roman"/>
        </w:rPr>
        <w:t>Fall</w:t>
      </w:r>
      <w:r w:rsidR="00543119" w:rsidRPr="00543119">
        <w:rPr>
          <w:rFonts w:ascii="Times New Roman" w:eastAsia="Times New Roman" w:hAnsi="Times New Roman"/>
        </w:rPr>
        <w:t xml:space="preserve"> 2023:</w:t>
      </w:r>
      <w:r w:rsidR="00004A75">
        <w:rPr>
          <w:rFonts w:ascii="Times New Roman" w:eastAsia="Times New Roman" w:hAnsi="Times New Roman"/>
        </w:rPr>
        <w:t xml:space="preserve"> </w:t>
      </w:r>
      <w:r w:rsidR="00943808">
        <w:rPr>
          <w:rFonts w:ascii="Times New Roman" w:eastAsia="Times New Roman" w:hAnsi="Times New Roman"/>
        </w:rPr>
        <w:t>September 14</w:t>
      </w:r>
      <w:r w:rsidR="00543119" w:rsidRPr="00543119">
        <w:rPr>
          <w:rFonts w:ascii="Times New Roman" w:eastAsia="Times New Roman" w:hAnsi="Times New Roman"/>
        </w:rPr>
        <w:t>,2023</w:t>
      </w:r>
      <w:r w:rsidR="00943808">
        <w:rPr>
          <w:rFonts w:ascii="Times New Roman" w:eastAsia="Times New Roman" w:hAnsi="Times New Roman"/>
        </w:rPr>
        <w:t xml:space="preserve"> | October 12,2023 | November 9,2023 | December 7, 2023 (</w:t>
      </w:r>
      <w:r w:rsidR="00F54867">
        <w:rPr>
          <w:rFonts w:ascii="Times New Roman" w:eastAsia="Times New Roman" w:hAnsi="Times New Roman"/>
        </w:rPr>
        <w:t>Held on s</w:t>
      </w:r>
      <w:r w:rsidR="00F54867" w:rsidRPr="00543119">
        <w:rPr>
          <w:rFonts w:ascii="Times New Roman" w:eastAsia="Times New Roman" w:hAnsi="Times New Roman"/>
        </w:rPr>
        <w:t xml:space="preserve">econd Thursday of the </w:t>
      </w:r>
      <w:r w:rsidR="00F54867">
        <w:rPr>
          <w:rFonts w:ascii="Times New Roman" w:eastAsia="Times New Roman" w:hAnsi="Times New Roman"/>
        </w:rPr>
        <w:t>m</w:t>
      </w:r>
      <w:r w:rsidR="00F54867" w:rsidRPr="00543119">
        <w:rPr>
          <w:rFonts w:ascii="Times New Roman" w:eastAsia="Times New Roman" w:hAnsi="Times New Roman"/>
        </w:rPr>
        <w:t>onth unless noted otherwise</w:t>
      </w:r>
      <w:r w:rsidR="00B77C5F">
        <w:rPr>
          <w:rFonts w:ascii="Times New Roman" w:eastAsia="Times New Roman" w:hAnsi="Times New Roman"/>
        </w:rPr>
        <w:t>)</w:t>
      </w:r>
    </w:p>
    <w:p w14:paraId="21258129" w14:textId="15CFB6D9" w:rsidR="0045242A" w:rsidRPr="00004A75" w:rsidRDefault="00004A75" w:rsidP="00B77C5F">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p>
    <w:sectPr w:rsidR="0045242A" w:rsidRPr="00004A7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36D75" w14:textId="77777777" w:rsidR="00E272F8" w:rsidRDefault="00E272F8" w:rsidP="00701A04">
      <w:pPr>
        <w:spacing w:after="0" w:line="240" w:lineRule="auto"/>
      </w:pPr>
      <w:r>
        <w:separator/>
      </w:r>
    </w:p>
  </w:endnote>
  <w:endnote w:type="continuationSeparator" w:id="0">
    <w:p w14:paraId="76EB89BA" w14:textId="77777777" w:rsidR="00E272F8" w:rsidRDefault="00E272F8" w:rsidP="00701A04">
      <w:pPr>
        <w:spacing w:after="0" w:line="240" w:lineRule="auto"/>
      </w:pPr>
      <w:r>
        <w:continuationSeparator/>
      </w:r>
    </w:p>
  </w:endnote>
  <w:endnote w:type="continuationNotice" w:id="1">
    <w:p w14:paraId="12DCA106" w14:textId="77777777" w:rsidR="00412BA3" w:rsidRDefault="00412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1B634" w14:textId="77777777" w:rsidR="00E272F8" w:rsidRDefault="00E272F8" w:rsidP="00701A04">
      <w:pPr>
        <w:spacing w:after="0" w:line="240" w:lineRule="auto"/>
      </w:pPr>
      <w:r>
        <w:separator/>
      </w:r>
    </w:p>
  </w:footnote>
  <w:footnote w:type="continuationSeparator" w:id="0">
    <w:p w14:paraId="4268F56A" w14:textId="77777777" w:rsidR="00E272F8" w:rsidRDefault="00E272F8" w:rsidP="00701A04">
      <w:pPr>
        <w:spacing w:after="0" w:line="240" w:lineRule="auto"/>
      </w:pPr>
      <w:r>
        <w:continuationSeparator/>
      </w:r>
    </w:p>
  </w:footnote>
  <w:footnote w:type="continuationNotice" w:id="1">
    <w:p w14:paraId="15EC0A7D" w14:textId="77777777" w:rsidR="00412BA3" w:rsidRDefault="00412B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8BC6" w14:textId="7777777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2885" w14:textId="78E09BCE"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8BF3" w14:textId="77777777"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A26DD"/>
    <w:multiLevelType w:val="hybridMultilevel"/>
    <w:tmpl w:val="3ACAA9C0"/>
    <w:lvl w:ilvl="0" w:tplc="99783F36">
      <w:start w:val="1"/>
      <w:numFmt w:val="upperRoman"/>
      <w:lvlText w:val="%1."/>
      <w:lvlJc w:val="left"/>
      <w:pPr>
        <w:ind w:left="825" w:hanging="720"/>
      </w:pPr>
      <w:rPr>
        <w:rFonts w:eastAsia="Times New Roman" w:hint="default"/>
        <w:b/>
      </w:rPr>
    </w:lvl>
    <w:lvl w:ilvl="1" w:tplc="0409000F">
      <w:start w:val="1"/>
      <w:numFmt w:val="decimal"/>
      <w:lvlText w:val="%2."/>
      <w:lvlJc w:val="left"/>
      <w:pPr>
        <w:ind w:left="1185" w:hanging="360"/>
      </w:pPr>
    </w:lvl>
    <w:lvl w:ilvl="2" w:tplc="A9BAE9B4">
      <w:start w:val="1"/>
      <w:numFmt w:val="lowerRoman"/>
      <w:lvlText w:val="%3."/>
      <w:lvlJc w:val="right"/>
      <w:pPr>
        <w:ind w:left="1905" w:hanging="180"/>
      </w:pPr>
      <w:rPr>
        <w:b w:val="0"/>
        <w:bCs w:val="0"/>
      </w:rPr>
    </w:lvl>
    <w:lvl w:ilvl="3" w:tplc="0409000F">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5"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6"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2969975">
    <w:abstractNumId w:val="4"/>
  </w:num>
  <w:num w:numId="2" w16cid:durableId="2108306275">
    <w:abstractNumId w:val="5"/>
  </w:num>
  <w:num w:numId="3" w16cid:durableId="1354114170">
    <w:abstractNumId w:val="2"/>
  </w:num>
  <w:num w:numId="4" w16cid:durableId="696008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448672">
    <w:abstractNumId w:val="6"/>
  </w:num>
  <w:num w:numId="6" w16cid:durableId="1376657805">
    <w:abstractNumId w:val="0"/>
  </w:num>
  <w:num w:numId="7" w16cid:durableId="1248344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4A75"/>
    <w:rsid w:val="00006915"/>
    <w:rsid w:val="000104BD"/>
    <w:rsid w:val="00013889"/>
    <w:rsid w:val="00030357"/>
    <w:rsid w:val="00042C0E"/>
    <w:rsid w:val="000431DB"/>
    <w:rsid w:val="000437FE"/>
    <w:rsid w:val="00050E3B"/>
    <w:rsid w:val="000666CB"/>
    <w:rsid w:val="00075916"/>
    <w:rsid w:val="0008073A"/>
    <w:rsid w:val="0008080C"/>
    <w:rsid w:val="00092586"/>
    <w:rsid w:val="000A65E1"/>
    <w:rsid w:val="000B1DBB"/>
    <w:rsid w:val="000B7683"/>
    <w:rsid w:val="000D1479"/>
    <w:rsid w:val="000D62C4"/>
    <w:rsid w:val="000F14CA"/>
    <w:rsid w:val="000F527B"/>
    <w:rsid w:val="00102C27"/>
    <w:rsid w:val="00104E87"/>
    <w:rsid w:val="0012472C"/>
    <w:rsid w:val="001250AE"/>
    <w:rsid w:val="00140D30"/>
    <w:rsid w:val="00143950"/>
    <w:rsid w:val="00174B66"/>
    <w:rsid w:val="001814DA"/>
    <w:rsid w:val="00185F57"/>
    <w:rsid w:val="00190A4E"/>
    <w:rsid w:val="001945A3"/>
    <w:rsid w:val="001B3F08"/>
    <w:rsid w:val="001B554D"/>
    <w:rsid w:val="001E3993"/>
    <w:rsid w:val="00205F1B"/>
    <w:rsid w:val="00232C46"/>
    <w:rsid w:val="00245EE9"/>
    <w:rsid w:val="002822E6"/>
    <w:rsid w:val="00285568"/>
    <w:rsid w:val="002A51F3"/>
    <w:rsid w:val="002D022B"/>
    <w:rsid w:val="002D2F56"/>
    <w:rsid w:val="003507A5"/>
    <w:rsid w:val="00357860"/>
    <w:rsid w:val="003874BE"/>
    <w:rsid w:val="00393738"/>
    <w:rsid w:val="0039410E"/>
    <w:rsid w:val="0039487B"/>
    <w:rsid w:val="003B2A87"/>
    <w:rsid w:val="003B5DA4"/>
    <w:rsid w:val="003C3583"/>
    <w:rsid w:val="00412BA3"/>
    <w:rsid w:val="00417A23"/>
    <w:rsid w:val="00443D72"/>
    <w:rsid w:val="0045208A"/>
    <w:rsid w:val="0045242A"/>
    <w:rsid w:val="00464711"/>
    <w:rsid w:val="0046589E"/>
    <w:rsid w:val="00480B43"/>
    <w:rsid w:val="004A74CE"/>
    <w:rsid w:val="004B5AF1"/>
    <w:rsid w:val="004F2E36"/>
    <w:rsid w:val="00516938"/>
    <w:rsid w:val="00523788"/>
    <w:rsid w:val="0052452D"/>
    <w:rsid w:val="00525EB8"/>
    <w:rsid w:val="00527B02"/>
    <w:rsid w:val="00532E14"/>
    <w:rsid w:val="00533BBE"/>
    <w:rsid w:val="00537772"/>
    <w:rsid w:val="00543119"/>
    <w:rsid w:val="0055487C"/>
    <w:rsid w:val="00572417"/>
    <w:rsid w:val="00591F05"/>
    <w:rsid w:val="005A23FA"/>
    <w:rsid w:val="005A7BD1"/>
    <w:rsid w:val="005B37E7"/>
    <w:rsid w:val="005D163B"/>
    <w:rsid w:val="005E11B8"/>
    <w:rsid w:val="005F3BFF"/>
    <w:rsid w:val="0061230D"/>
    <w:rsid w:val="006148AB"/>
    <w:rsid w:val="0064608C"/>
    <w:rsid w:val="0066515F"/>
    <w:rsid w:val="00666E0E"/>
    <w:rsid w:val="00673962"/>
    <w:rsid w:val="006C654D"/>
    <w:rsid w:val="006F1EFE"/>
    <w:rsid w:val="006F2F92"/>
    <w:rsid w:val="006F345B"/>
    <w:rsid w:val="00701A04"/>
    <w:rsid w:val="00706995"/>
    <w:rsid w:val="00724711"/>
    <w:rsid w:val="00733792"/>
    <w:rsid w:val="0073581E"/>
    <w:rsid w:val="00737270"/>
    <w:rsid w:val="0074291E"/>
    <w:rsid w:val="00743F2A"/>
    <w:rsid w:val="00744159"/>
    <w:rsid w:val="00746DF1"/>
    <w:rsid w:val="0075697C"/>
    <w:rsid w:val="00766D3C"/>
    <w:rsid w:val="00767413"/>
    <w:rsid w:val="0078232A"/>
    <w:rsid w:val="00785B1B"/>
    <w:rsid w:val="00790F51"/>
    <w:rsid w:val="00793A6D"/>
    <w:rsid w:val="007D34A6"/>
    <w:rsid w:val="007D6BD8"/>
    <w:rsid w:val="007E51C3"/>
    <w:rsid w:val="008137EE"/>
    <w:rsid w:val="00816A54"/>
    <w:rsid w:val="00817A42"/>
    <w:rsid w:val="00821D30"/>
    <w:rsid w:val="00823104"/>
    <w:rsid w:val="00832EF7"/>
    <w:rsid w:val="00842D63"/>
    <w:rsid w:val="00853089"/>
    <w:rsid w:val="00861CD6"/>
    <w:rsid w:val="0089494E"/>
    <w:rsid w:val="008A1B7F"/>
    <w:rsid w:val="008A39D2"/>
    <w:rsid w:val="008D185A"/>
    <w:rsid w:val="008E7707"/>
    <w:rsid w:val="008F317B"/>
    <w:rsid w:val="00907CD0"/>
    <w:rsid w:val="0093333D"/>
    <w:rsid w:val="00943808"/>
    <w:rsid w:val="00960C9C"/>
    <w:rsid w:val="00966671"/>
    <w:rsid w:val="009973FA"/>
    <w:rsid w:val="009C25AF"/>
    <w:rsid w:val="009C276B"/>
    <w:rsid w:val="009E46C3"/>
    <w:rsid w:val="009F2920"/>
    <w:rsid w:val="009F6755"/>
    <w:rsid w:val="00A03742"/>
    <w:rsid w:val="00A13B53"/>
    <w:rsid w:val="00A217FB"/>
    <w:rsid w:val="00A26D7D"/>
    <w:rsid w:val="00A355B9"/>
    <w:rsid w:val="00A54F4B"/>
    <w:rsid w:val="00A6685F"/>
    <w:rsid w:val="00A77A93"/>
    <w:rsid w:val="00A82752"/>
    <w:rsid w:val="00AB0854"/>
    <w:rsid w:val="00AB326E"/>
    <w:rsid w:val="00AD0977"/>
    <w:rsid w:val="00AD50C5"/>
    <w:rsid w:val="00AF5CE4"/>
    <w:rsid w:val="00B035D1"/>
    <w:rsid w:val="00B37947"/>
    <w:rsid w:val="00B565E4"/>
    <w:rsid w:val="00B77C5F"/>
    <w:rsid w:val="00B92A62"/>
    <w:rsid w:val="00BA5BE2"/>
    <w:rsid w:val="00BA7B77"/>
    <w:rsid w:val="00BB0F49"/>
    <w:rsid w:val="00BB2418"/>
    <w:rsid w:val="00BB53C6"/>
    <w:rsid w:val="00BC32B6"/>
    <w:rsid w:val="00BD5D64"/>
    <w:rsid w:val="00BF26B9"/>
    <w:rsid w:val="00C320CE"/>
    <w:rsid w:val="00C44C61"/>
    <w:rsid w:val="00C47AD8"/>
    <w:rsid w:val="00C50CBE"/>
    <w:rsid w:val="00C563BA"/>
    <w:rsid w:val="00C629B9"/>
    <w:rsid w:val="00C630DA"/>
    <w:rsid w:val="00C86F27"/>
    <w:rsid w:val="00CB362D"/>
    <w:rsid w:val="00CD0E1B"/>
    <w:rsid w:val="00CD3313"/>
    <w:rsid w:val="00CE0734"/>
    <w:rsid w:val="00CE13E4"/>
    <w:rsid w:val="00CE2721"/>
    <w:rsid w:val="00D15978"/>
    <w:rsid w:val="00D30BFE"/>
    <w:rsid w:val="00D34EBC"/>
    <w:rsid w:val="00D37219"/>
    <w:rsid w:val="00D47400"/>
    <w:rsid w:val="00D518BB"/>
    <w:rsid w:val="00D60DA5"/>
    <w:rsid w:val="00D63A5D"/>
    <w:rsid w:val="00D81D28"/>
    <w:rsid w:val="00D84ADD"/>
    <w:rsid w:val="00D94AEC"/>
    <w:rsid w:val="00DA1306"/>
    <w:rsid w:val="00DB302A"/>
    <w:rsid w:val="00DB3979"/>
    <w:rsid w:val="00DE0D02"/>
    <w:rsid w:val="00DF63FA"/>
    <w:rsid w:val="00E20D89"/>
    <w:rsid w:val="00E2197E"/>
    <w:rsid w:val="00E272F8"/>
    <w:rsid w:val="00E55C3D"/>
    <w:rsid w:val="00E66653"/>
    <w:rsid w:val="00E95259"/>
    <w:rsid w:val="00EA11A7"/>
    <w:rsid w:val="00EA3ECD"/>
    <w:rsid w:val="00EC17E4"/>
    <w:rsid w:val="00ED7D29"/>
    <w:rsid w:val="00EE10A3"/>
    <w:rsid w:val="00EF5674"/>
    <w:rsid w:val="00F2296A"/>
    <w:rsid w:val="00F24F8C"/>
    <w:rsid w:val="00F25A87"/>
    <w:rsid w:val="00F25BE5"/>
    <w:rsid w:val="00F371BF"/>
    <w:rsid w:val="00F431A7"/>
    <w:rsid w:val="00F444FF"/>
    <w:rsid w:val="00F54867"/>
    <w:rsid w:val="00F75BC9"/>
    <w:rsid w:val="00FA71A2"/>
    <w:rsid w:val="00FB6CF1"/>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1D92D2F"/>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8A8E641"/>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643F4C5-9E7C-4E79-82E4-6A99CA03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 w:id="20559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sac.edu/committees/StudentSuccess/_layouts/15/DocIdRedir.aspx?ID=HNYXMCCMVK3K-1251-16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6web.zoom.us/j/89748331895"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HNYXMCCMVK3K-1251-203</_dlc_DocId>
    <_dlc_DocIdUrl xmlns="431189f8-a51b-453f-9f0c-3a0b3b65b12f">
      <Url>https://www.sac.edu/committees/studentsuccess/_layouts/15/DocIdRedir.aspx?ID=HNYXMCCMVK3K-1251-203</Url>
      <Description>HNYXMCCMVK3K-1251-203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B42B1-5774-4E1D-8818-08B112E06DA6}"/>
</file>

<file path=customXml/itemProps2.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3.xml><?xml version="1.0" encoding="utf-8"?>
<ds:datastoreItem xmlns:ds="http://schemas.openxmlformats.org/officeDocument/2006/customXml" ds:itemID="{8A339E9E-B87C-4E0A-A9F4-09109232E9FE}">
  <ds:schemaRefs>
    <ds:schemaRef ds:uri="http://schemas.microsoft.com/office/2006/metadata/properties"/>
    <ds:schemaRef ds:uri="http://schemas.microsoft.com/office/infopath/2007/PartnerControls"/>
    <ds:schemaRef ds:uri="6d02ac11-40f6-420a-826f-4c2e7232a3ff"/>
  </ds:schemaRefs>
</ds:datastoreItem>
</file>

<file path=customXml/itemProps4.xml><?xml version="1.0" encoding="utf-8"?>
<ds:datastoreItem xmlns:ds="http://schemas.openxmlformats.org/officeDocument/2006/customXml" ds:itemID="{1E83F51D-2BEE-43CA-815C-494A01B25FC0}"/>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6</cp:revision>
  <cp:lastPrinted>2023-04-13T21:23:00Z</cp:lastPrinted>
  <dcterms:created xsi:type="dcterms:W3CDTF">2023-09-13T18:50:00Z</dcterms:created>
  <dcterms:modified xsi:type="dcterms:W3CDTF">2023-09-13T22:49:00Z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bffd2198-362a-4065-8854-2652571943a3</vt:lpwstr>
  </property>
</Properties>
</file>